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73" w:rsidRPr="00864122" w:rsidRDefault="00665A73" w:rsidP="00665A73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b/>
          <w:color w:val="0D0D0D"/>
          <w:sz w:val="24"/>
          <w:szCs w:val="24"/>
        </w:rPr>
      </w:pPr>
      <w:r w:rsidRPr="00864122">
        <w:rPr>
          <w:rFonts w:ascii="Times New Roman" w:eastAsia="Times New Roman" w:hAnsi="Times New Roman" w:cs="Times New Roman"/>
          <w:b/>
          <w:sz w:val="24"/>
          <w:szCs w:val="24"/>
        </w:rPr>
        <w:t xml:space="preserve">LESSON 2 </w:t>
      </w:r>
      <w:r w:rsidRPr="00D82F80">
        <w:rPr>
          <w:rFonts w:ascii="Segoe UI" w:eastAsia="Times New Roman" w:hAnsi="Segoe UI" w:cs="Segoe UI"/>
          <w:b/>
          <w:color w:val="0D0D0D"/>
          <w:sz w:val="24"/>
          <w:szCs w:val="24"/>
        </w:rPr>
        <w:t>UNDERSTANDING THE INTERNET AND THE WORLD WIDE WEB</w:t>
      </w:r>
    </w:p>
    <w:p w:rsidR="00665A73" w:rsidRPr="00864122" w:rsidRDefault="00665A73" w:rsidP="00665A7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D0D0D"/>
          <w:sz w:val="24"/>
          <w:szCs w:val="24"/>
        </w:rPr>
      </w:pPr>
      <w:r w:rsidRPr="00864122">
        <w:rPr>
          <w:rFonts w:ascii="Segoe UI" w:eastAsia="Times New Roman" w:hAnsi="Segoe UI" w:cs="Segoe UI"/>
          <w:b/>
          <w:bCs/>
          <w:color w:val="0D0D0D"/>
          <w:sz w:val="24"/>
          <w:szCs w:val="24"/>
        </w:rPr>
        <w:t>Overview</w:t>
      </w:r>
    </w:p>
    <w:p w:rsidR="00665A73" w:rsidRPr="00864122" w:rsidRDefault="00665A73" w:rsidP="00665A7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864122">
        <w:rPr>
          <w:rFonts w:ascii="Segoe UI" w:eastAsia="Times New Roman" w:hAnsi="Segoe UI" w:cs="Segoe UI"/>
          <w:color w:val="0D0D0D"/>
          <w:sz w:val="24"/>
          <w:szCs w:val="24"/>
        </w:rPr>
        <w:t xml:space="preserve">This module aims to provide a foundational understanding of the Internet and the World Wide Web, essential for grasping the broader context of </w:t>
      </w:r>
      <w:proofErr w:type="spellStart"/>
      <w:r w:rsidRPr="00864122">
        <w:rPr>
          <w:rFonts w:ascii="Segoe UI" w:eastAsia="Times New Roman" w:hAnsi="Segoe UI" w:cs="Segoe UI"/>
          <w:color w:val="0D0D0D"/>
          <w:sz w:val="24"/>
          <w:szCs w:val="24"/>
        </w:rPr>
        <w:t>cybersecurity</w:t>
      </w:r>
      <w:proofErr w:type="spellEnd"/>
      <w:r w:rsidRPr="00864122">
        <w:rPr>
          <w:rFonts w:ascii="Segoe UI" w:eastAsia="Times New Roman" w:hAnsi="Segoe UI" w:cs="Segoe UI"/>
          <w:color w:val="0D0D0D"/>
          <w:sz w:val="24"/>
          <w:szCs w:val="24"/>
        </w:rPr>
        <w:t xml:space="preserve">. Understanding how these technologies work and their vulnerabilities is crucial for anyone pursuing a career in </w:t>
      </w:r>
      <w:proofErr w:type="spellStart"/>
      <w:r w:rsidRPr="00864122">
        <w:rPr>
          <w:rFonts w:ascii="Segoe UI" w:eastAsia="Times New Roman" w:hAnsi="Segoe UI" w:cs="Segoe UI"/>
          <w:color w:val="0D0D0D"/>
          <w:sz w:val="24"/>
          <w:szCs w:val="24"/>
        </w:rPr>
        <w:t>cybersecurity</w:t>
      </w:r>
      <w:proofErr w:type="spellEnd"/>
      <w:r w:rsidRPr="00864122">
        <w:rPr>
          <w:rFonts w:ascii="Segoe UI" w:eastAsia="Times New Roman" w:hAnsi="Segoe UI" w:cs="Segoe UI"/>
          <w:color w:val="0D0D0D"/>
          <w:sz w:val="24"/>
          <w:szCs w:val="24"/>
        </w:rPr>
        <w:t>. This module will cover the following key areas:</w:t>
      </w:r>
    </w:p>
    <w:p w:rsidR="00665A73" w:rsidRPr="00864122" w:rsidRDefault="00665A73" w:rsidP="00665A73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64122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The Internet's Structure and Function</w:t>
      </w:r>
      <w:r w:rsidRPr="00864122">
        <w:rPr>
          <w:rFonts w:ascii="Segoe UI" w:eastAsia="Times New Roman" w:hAnsi="Segoe UI" w:cs="Segoe UI"/>
          <w:color w:val="0D0D0D"/>
          <w:sz w:val="24"/>
          <w:szCs w:val="24"/>
        </w:rPr>
        <w:t>:</w:t>
      </w:r>
    </w:p>
    <w:p w:rsidR="00665A73" w:rsidRPr="00864122" w:rsidRDefault="00665A73" w:rsidP="00665A73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64122">
        <w:rPr>
          <w:rFonts w:ascii="Segoe UI" w:eastAsia="Times New Roman" w:hAnsi="Segoe UI" w:cs="Segoe UI"/>
          <w:color w:val="0D0D0D"/>
          <w:sz w:val="24"/>
          <w:szCs w:val="24"/>
        </w:rPr>
        <w:t>How the Internet works, including IP addresses, domain names, and the role of Internet Service Providers (ISPs).</w:t>
      </w:r>
    </w:p>
    <w:p w:rsidR="00665A73" w:rsidRPr="00864122" w:rsidRDefault="00665A73" w:rsidP="00665A73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64122">
        <w:rPr>
          <w:rFonts w:ascii="Segoe UI" w:eastAsia="Times New Roman" w:hAnsi="Segoe UI" w:cs="Segoe UI"/>
          <w:color w:val="0D0D0D"/>
          <w:sz w:val="24"/>
          <w:szCs w:val="24"/>
        </w:rPr>
        <w:t>The architecture of the Internet, including routers, switches, and the concept of packet switching.</w:t>
      </w:r>
    </w:p>
    <w:p w:rsidR="00665A73" w:rsidRPr="00864122" w:rsidRDefault="00665A73" w:rsidP="00665A73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64122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The World Wide Web</w:t>
      </w:r>
      <w:r w:rsidRPr="00864122">
        <w:rPr>
          <w:rFonts w:ascii="Segoe UI" w:eastAsia="Times New Roman" w:hAnsi="Segoe UI" w:cs="Segoe UI"/>
          <w:color w:val="0D0D0D"/>
          <w:sz w:val="24"/>
          <w:szCs w:val="24"/>
        </w:rPr>
        <w:t>:</w:t>
      </w:r>
    </w:p>
    <w:p w:rsidR="00665A73" w:rsidRPr="00864122" w:rsidRDefault="00665A73" w:rsidP="00665A73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64122">
        <w:rPr>
          <w:rFonts w:ascii="Segoe UI" w:eastAsia="Times New Roman" w:hAnsi="Segoe UI" w:cs="Segoe UI"/>
          <w:color w:val="0D0D0D"/>
          <w:sz w:val="24"/>
          <w:szCs w:val="24"/>
        </w:rPr>
        <w:t>The difference between the Internet and the World Wide Web.</w:t>
      </w:r>
    </w:p>
    <w:p w:rsidR="00665A73" w:rsidRPr="00864122" w:rsidRDefault="00665A73" w:rsidP="00665A73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64122">
        <w:rPr>
          <w:rFonts w:ascii="Segoe UI" w:eastAsia="Times New Roman" w:hAnsi="Segoe UI" w:cs="Segoe UI"/>
          <w:color w:val="0D0D0D"/>
          <w:sz w:val="24"/>
          <w:szCs w:val="24"/>
        </w:rPr>
        <w:t>How web browsers, servers, and protocols like HTTP/HTTPS facilitate web communication.</w:t>
      </w:r>
    </w:p>
    <w:p w:rsidR="00665A73" w:rsidRPr="00864122" w:rsidRDefault="00665A73" w:rsidP="00665A73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64122">
        <w:rPr>
          <w:rFonts w:ascii="Segoe UI" w:eastAsia="Times New Roman" w:hAnsi="Segoe UI" w:cs="Segoe UI"/>
          <w:color w:val="0D0D0D"/>
          <w:sz w:val="24"/>
          <w:szCs w:val="24"/>
        </w:rPr>
        <w:t>The concept of URLs and how web content is delivered.</w:t>
      </w:r>
    </w:p>
    <w:p w:rsidR="00665A73" w:rsidRPr="00864122" w:rsidRDefault="00665A73" w:rsidP="00665A73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64122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Networking Fundamentals</w:t>
      </w:r>
      <w:r w:rsidRPr="00864122">
        <w:rPr>
          <w:rFonts w:ascii="Segoe UI" w:eastAsia="Times New Roman" w:hAnsi="Segoe UI" w:cs="Segoe UI"/>
          <w:color w:val="0D0D0D"/>
          <w:sz w:val="24"/>
          <w:szCs w:val="24"/>
        </w:rPr>
        <w:t>:</w:t>
      </w:r>
    </w:p>
    <w:p w:rsidR="00665A73" w:rsidRPr="00864122" w:rsidRDefault="00665A73" w:rsidP="00665A73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64122">
        <w:rPr>
          <w:rFonts w:ascii="Segoe UI" w:eastAsia="Times New Roman" w:hAnsi="Segoe UI" w:cs="Segoe UI"/>
          <w:color w:val="0D0D0D"/>
          <w:sz w:val="24"/>
          <w:szCs w:val="24"/>
        </w:rPr>
        <w:t>Basic networking concepts, including LANs, WANs, and network topologies.</w:t>
      </w:r>
    </w:p>
    <w:p w:rsidR="00665A73" w:rsidRPr="00864122" w:rsidRDefault="00665A73" w:rsidP="00665A73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64122">
        <w:rPr>
          <w:rFonts w:ascii="Segoe UI" w:eastAsia="Times New Roman" w:hAnsi="Segoe UI" w:cs="Segoe UI"/>
          <w:color w:val="0D0D0D"/>
          <w:sz w:val="24"/>
          <w:szCs w:val="24"/>
        </w:rPr>
        <w:t>The OSI and TCP/IP models and their importance in networking.</w:t>
      </w:r>
    </w:p>
    <w:p w:rsidR="00665A73" w:rsidRPr="00864122" w:rsidRDefault="00665A73" w:rsidP="00665A73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64122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Common Internet and Web Vulnerabilities</w:t>
      </w:r>
      <w:r w:rsidRPr="00864122">
        <w:rPr>
          <w:rFonts w:ascii="Segoe UI" w:eastAsia="Times New Roman" w:hAnsi="Segoe UI" w:cs="Segoe UI"/>
          <w:color w:val="0D0D0D"/>
          <w:sz w:val="24"/>
          <w:szCs w:val="24"/>
        </w:rPr>
        <w:t>:</w:t>
      </w:r>
    </w:p>
    <w:p w:rsidR="00665A73" w:rsidRPr="00864122" w:rsidRDefault="00665A73" w:rsidP="00665A73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64122">
        <w:rPr>
          <w:rFonts w:ascii="Segoe UI" w:eastAsia="Times New Roman" w:hAnsi="Segoe UI" w:cs="Segoe UI"/>
          <w:color w:val="0D0D0D"/>
          <w:sz w:val="24"/>
          <w:szCs w:val="24"/>
        </w:rPr>
        <w:t>An overview of common threats such as phishing, malware, and man-in-the-middle attacks.</w:t>
      </w:r>
    </w:p>
    <w:p w:rsidR="00665A73" w:rsidRPr="00864122" w:rsidRDefault="00665A73" w:rsidP="00665A73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64122">
        <w:rPr>
          <w:rFonts w:ascii="Segoe UI" w:eastAsia="Times New Roman" w:hAnsi="Segoe UI" w:cs="Segoe UI"/>
          <w:color w:val="0D0D0D"/>
          <w:sz w:val="24"/>
          <w:szCs w:val="24"/>
        </w:rPr>
        <w:t>Basic principles of securing web communications and data transmission.</w:t>
      </w:r>
    </w:p>
    <w:p w:rsidR="00665A73" w:rsidRPr="00864122" w:rsidRDefault="00665A73" w:rsidP="00665A7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D0D0D"/>
          <w:sz w:val="24"/>
          <w:szCs w:val="24"/>
        </w:rPr>
      </w:pPr>
      <w:r w:rsidRPr="00864122">
        <w:rPr>
          <w:rFonts w:ascii="Segoe UI" w:eastAsia="Times New Roman" w:hAnsi="Segoe UI" w:cs="Segoe UI"/>
          <w:b/>
          <w:bCs/>
          <w:color w:val="0D0D0D"/>
          <w:sz w:val="24"/>
          <w:szCs w:val="24"/>
        </w:rPr>
        <w:t>Why Continue This Course?</w:t>
      </w:r>
    </w:p>
    <w:p w:rsidR="00665A73" w:rsidRPr="00864122" w:rsidRDefault="00665A73" w:rsidP="00665A7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864122">
        <w:rPr>
          <w:rFonts w:ascii="Segoe UI" w:eastAsia="Times New Roman" w:hAnsi="Segoe UI" w:cs="Segoe UI"/>
          <w:color w:val="0D0D0D"/>
          <w:sz w:val="24"/>
          <w:szCs w:val="24"/>
        </w:rPr>
        <w:t>Understanding the Internet and the World Wide Web is crucial for several reasons:</w:t>
      </w:r>
    </w:p>
    <w:p w:rsidR="00665A73" w:rsidRPr="00864122" w:rsidRDefault="00665A73" w:rsidP="00665A73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64122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lastRenderedPageBreak/>
        <w:t xml:space="preserve">Foundation for </w:t>
      </w:r>
      <w:proofErr w:type="spellStart"/>
      <w:r w:rsidRPr="00864122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Cybersecurity</w:t>
      </w:r>
      <w:proofErr w:type="spellEnd"/>
      <w:r w:rsidRPr="00864122">
        <w:rPr>
          <w:rFonts w:ascii="Segoe UI" w:eastAsia="Times New Roman" w:hAnsi="Segoe UI" w:cs="Segoe UI"/>
          <w:color w:val="0D0D0D"/>
          <w:sz w:val="24"/>
          <w:szCs w:val="24"/>
        </w:rPr>
        <w:t xml:space="preserve">: This knowledge is the backbone of </w:t>
      </w:r>
      <w:proofErr w:type="spellStart"/>
      <w:r w:rsidRPr="00864122">
        <w:rPr>
          <w:rFonts w:ascii="Segoe UI" w:eastAsia="Times New Roman" w:hAnsi="Segoe UI" w:cs="Segoe UI"/>
          <w:color w:val="0D0D0D"/>
          <w:sz w:val="24"/>
          <w:szCs w:val="24"/>
        </w:rPr>
        <w:t>cybersecurity</w:t>
      </w:r>
      <w:proofErr w:type="spellEnd"/>
      <w:r w:rsidRPr="00864122">
        <w:rPr>
          <w:rFonts w:ascii="Segoe UI" w:eastAsia="Times New Roman" w:hAnsi="Segoe UI" w:cs="Segoe UI"/>
          <w:color w:val="0D0D0D"/>
          <w:sz w:val="24"/>
          <w:szCs w:val="24"/>
        </w:rPr>
        <w:t>. Knowing how data travels and where vulnerabilities lie allows you to better protect systems and networks.</w:t>
      </w:r>
    </w:p>
    <w:p w:rsidR="00665A73" w:rsidRPr="00864122" w:rsidRDefault="00665A73" w:rsidP="00665A73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64122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Practical Applications</w:t>
      </w:r>
      <w:r w:rsidRPr="00864122">
        <w:rPr>
          <w:rFonts w:ascii="Segoe UI" w:eastAsia="Times New Roman" w:hAnsi="Segoe UI" w:cs="Segoe UI"/>
          <w:color w:val="0D0D0D"/>
          <w:sz w:val="24"/>
          <w:szCs w:val="24"/>
        </w:rPr>
        <w:t xml:space="preserve">: Many </w:t>
      </w:r>
      <w:proofErr w:type="spellStart"/>
      <w:r w:rsidRPr="00864122">
        <w:rPr>
          <w:rFonts w:ascii="Segoe UI" w:eastAsia="Times New Roman" w:hAnsi="Segoe UI" w:cs="Segoe UI"/>
          <w:color w:val="0D0D0D"/>
          <w:sz w:val="24"/>
          <w:szCs w:val="24"/>
        </w:rPr>
        <w:t>cybersecurity</w:t>
      </w:r>
      <w:proofErr w:type="spellEnd"/>
      <w:r w:rsidRPr="00864122">
        <w:rPr>
          <w:rFonts w:ascii="Segoe UI" w:eastAsia="Times New Roman" w:hAnsi="Segoe UI" w:cs="Segoe UI"/>
          <w:color w:val="0D0D0D"/>
          <w:sz w:val="24"/>
          <w:szCs w:val="24"/>
        </w:rPr>
        <w:t xml:space="preserve"> threats exploit weaknesses in web protocols and Internet architecture. Understanding these systems helps in identifying and mitigating these threats.</w:t>
      </w:r>
    </w:p>
    <w:p w:rsidR="00665A73" w:rsidRPr="00864122" w:rsidRDefault="00665A73" w:rsidP="00665A73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64122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Career Advancement</w:t>
      </w:r>
      <w:r w:rsidRPr="00864122">
        <w:rPr>
          <w:rFonts w:ascii="Segoe UI" w:eastAsia="Times New Roman" w:hAnsi="Segoe UI" w:cs="Segoe UI"/>
          <w:color w:val="0D0D0D"/>
          <w:sz w:val="24"/>
          <w:szCs w:val="24"/>
        </w:rPr>
        <w:t xml:space="preserve">: Mastery of these concepts is essential for any </w:t>
      </w:r>
      <w:proofErr w:type="spellStart"/>
      <w:r w:rsidRPr="00864122">
        <w:rPr>
          <w:rFonts w:ascii="Segoe UI" w:eastAsia="Times New Roman" w:hAnsi="Segoe UI" w:cs="Segoe UI"/>
          <w:color w:val="0D0D0D"/>
          <w:sz w:val="24"/>
          <w:szCs w:val="24"/>
        </w:rPr>
        <w:t>cybersecurity</w:t>
      </w:r>
      <w:proofErr w:type="spellEnd"/>
      <w:r w:rsidRPr="00864122">
        <w:rPr>
          <w:rFonts w:ascii="Segoe UI" w:eastAsia="Times New Roman" w:hAnsi="Segoe UI" w:cs="Segoe UI"/>
          <w:color w:val="0D0D0D"/>
          <w:sz w:val="24"/>
          <w:szCs w:val="24"/>
        </w:rPr>
        <w:t xml:space="preserve"> professional. It is often a prerequisite for more advanced topics and certifications.</w:t>
      </w:r>
    </w:p>
    <w:p w:rsidR="00665A73" w:rsidRPr="00864122" w:rsidRDefault="00665A73" w:rsidP="00665A73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64122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Hands-On Skills</w:t>
      </w:r>
      <w:r w:rsidRPr="00864122">
        <w:rPr>
          <w:rFonts w:ascii="Segoe UI" w:eastAsia="Times New Roman" w:hAnsi="Segoe UI" w:cs="Segoe UI"/>
          <w:color w:val="0D0D0D"/>
          <w:sz w:val="24"/>
          <w:szCs w:val="24"/>
        </w:rPr>
        <w:t>: This module provides practical skills and knowledge that are directly applicable in real-world scenarios, from setting up secure networks to protecting against common web attacks.</w:t>
      </w:r>
    </w:p>
    <w:p w:rsidR="00665A73" w:rsidRPr="00864122" w:rsidRDefault="00665A73" w:rsidP="00665A73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64122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Stay Updated</w:t>
      </w:r>
      <w:r w:rsidRPr="00864122">
        <w:rPr>
          <w:rFonts w:ascii="Segoe UI" w:eastAsia="Times New Roman" w:hAnsi="Segoe UI" w:cs="Segoe UI"/>
          <w:color w:val="0D0D0D"/>
          <w:sz w:val="24"/>
          <w:szCs w:val="24"/>
        </w:rPr>
        <w:t>: The digital landscape is constantly evolving. Understanding the basics ensures you can keep up with new developments and emerging threats.</w:t>
      </w:r>
    </w:p>
    <w:p w:rsidR="00D9330C" w:rsidRDefault="00D9330C">
      <w:bookmarkStart w:id="0" w:name="_GoBack"/>
      <w:bookmarkEnd w:id="0"/>
    </w:p>
    <w:sectPr w:rsidR="00D93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570A"/>
    <w:multiLevelType w:val="multilevel"/>
    <w:tmpl w:val="9B7450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9A2F98"/>
    <w:multiLevelType w:val="multilevel"/>
    <w:tmpl w:val="FB72F90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73"/>
    <w:rsid w:val="00665A73"/>
    <w:rsid w:val="00D9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EYE INFORMATIQUE</dc:creator>
  <cp:lastModifiedBy>THE EYE INFORMATIQUE</cp:lastModifiedBy>
  <cp:revision>1</cp:revision>
  <dcterms:created xsi:type="dcterms:W3CDTF">2024-05-30T15:12:00Z</dcterms:created>
  <dcterms:modified xsi:type="dcterms:W3CDTF">2024-05-30T15:13:00Z</dcterms:modified>
</cp:coreProperties>
</file>