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0A" w:rsidRDefault="0044790A" w:rsidP="0044790A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b/>
          <w:color w:val="0D0D0D"/>
          <w:sz w:val="24"/>
          <w:szCs w:val="24"/>
        </w:rPr>
      </w:pPr>
      <w:r w:rsidRPr="00E95771">
        <w:rPr>
          <w:rFonts w:ascii="Segoe UI" w:eastAsia="Times New Roman" w:hAnsi="Segoe UI" w:cs="Segoe UI"/>
          <w:b/>
          <w:color w:val="0D0D0D"/>
          <w:sz w:val="24"/>
          <w:szCs w:val="24"/>
        </w:rPr>
        <w:t xml:space="preserve">LESSON 6 </w:t>
      </w:r>
      <w:r w:rsidRPr="00D82F80">
        <w:rPr>
          <w:rFonts w:ascii="Segoe UI" w:eastAsia="Times New Roman" w:hAnsi="Segoe UI" w:cs="Segoe UI"/>
          <w:b/>
          <w:color w:val="0D0D0D"/>
          <w:sz w:val="24"/>
          <w:szCs w:val="24"/>
        </w:rPr>
        <w:t>FINAL PROJECT: BUILDING AND DEPLOYING YOUR OWN WEBSITE</w:t>
      </w:r>
    </w:p>
    <w:p w:rsidR="0044790A" w:rsidRPr="00E95771" w:rsidRDefault="0044790A" w:rsidP="0044790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b/>
          <w:bCs/>
          <w:sz w:val="24"/>
          <w:szCs w:val="24"/>
        </w:rPr>
        <w:t>Course Overview:</w:t>
      </w:r>
    </w:p>
    <w:p w:rsidR="0044790A" w:rsidRPr="00E95771" w:rsidRDefault="0044790A" w:rsidP="0044790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In the Final Project course, you will bring together all the knowledge and skills acquired throughout your </w:t>
      </w:r>
      <w:proofErr w:type="spellStart"/>
      <w:r w:rsidRPr="00E95771">
        <w:rPr>
          <w:rFonts w:ascii="Times New Roman" w:eastAsia="Times New Roman" w:hAnsi="Times New Roman" w:cs="Times New Roman"/>
          <w:sz w:val="24"/>
          <w:szCs w:val="24"/>
        </w:rPr>
        <w:t>cybersecurity</w:t>
      </w:r>
      <w:proofErr w:type="spellEnd"/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journey to build and deploy your own website. This project-based course serves as the culmination of your learning experience, allowing you to showcase your expertise in web development, </w:t>
      </w:r>
      <w:proofErr w:type="spellStart"/>
      <w:r w:rsidRPr="00E95771">
        <w:rPr>
          <w:rFonts w:ascii="Times New Roman" w:eastAsia="Times New Roman" w:hAnsi="Times New Roman" w:cs="Times New Roman"/>
          <w:sz w:val="24"/>
          <w:szCs w:val="24"/>
        </w:rPr>
        <w:t>cybersecurity</w:t>
      </w:r>
      <w:proofErr w:type="spellEnd"/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principles, and best practices. By creating and deploying your website, you will demonstrate your ability to design secure and functional web applications while adhering to industry standards and guidelines.</w:t>
      </w:r>
    </w:p>
    <w:p w:rsidR="0044790A" w:rsidRPr="00E95771" w:rsidRDefault="0044790A" w:rsidP="0044790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b/>
          <w:bCs/>
          <w:sz w:val="24"/>
          <w:szCs w:val="24"/>
        </w:rPr>
        <w:t>Why Pursue the Final Project Course?</w:t>
      </w:r>
    </w:p>
    <w:p w:rsidR="0044790A" w:rsidRPr="00E95771" w:rsidRDefault="0044790A" w:rsidP="0044790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</w:rPr>
        <w:t>Integration of Learning:</w:t>
      </w:r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The Final Project course provides an opportunity to integrate and apply the concepts, techniques, and skills acquired in previous </w:t>
      </w:r>
      <w:proofErr w:type="spellStart"/>
      <w:r w:rsidRPr="00E95771">
        <w:rPr>
          <w:rFonts w:ascii="Times New Roman" w:eastAsia="Times New Roman" w:hAnsi="Times New Roman" w:cs="Times New Roman"/>
          <w:sz w:val="24"/>
          <w:szCs w:val="24"/>
        </w:rPr>
        <w:t>cybersecurity</w:t>
      </w:r>
      <w:proofErr w:type="spellEnd"/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courses into a real-world project.</w:t>
      </w:r>
    </w:p>
    <w:p w:rsidR="0044790A" w:rsidRPr="00E95771" w:rsidRDefault="0044790A" w:rsidP="0044790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</w:rPr>
        <w:t>Hands-on Experience:</w:t>
      </w:r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Building and deploying your website offers invaluable hands-on experience, allowing you to practice and reinforce your knowledge in a practical setting.</w:t>
      </w:r>
    </w:p>
    <w:p w:rsidR="0044790A" w:rsidRPr="00E95771" w:rsidRDefault="0044790A" w:rsidP="0044790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</w:rPr>
        <w:t>Demonstration of Skills:</w:t>
      </w:r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Completing the final project enables you to demonstrate your proficiency in web development, </w:t>
      </w:r>
      <w:proofErr w:type="spellStart"/>
      <w:r w:rsidRPr="00E95771">
        <w:rPr>
          <w:rFonts w:ascii="Times New Roman" w:eastAsia="Times New Roman" w:hAnsi="Times New Roman" w:cs="Times New Roman"/>
          <w:sz w:val="24"/>
          <w:szCs w:val="24"/>
        </w:rPr>
        <w:t>cybersecurity</w:t>
      </w:r>
      <w:proofErr w:type="spellEnd"/>
      <w:r w:rsidRPr="00E95771">
        <w:rPr>
          <w:rFonts w:ascii="Times New Roman" w:eastAsia="Times New Roman" w:hAnsi="Times New Roman" w:cs="Times New Roman"/>
          <w:sz w:val="24"/>
          <w:szCs w:val="24"/>
        </w:rPr>
        <w:t>, and project management to potential employers or clients.</w:t>
      </w:r>
    </w:p>
    <w:p w:rsidR="0044790A" w:rsidRPr="00E95771" w:rsidRDefault="0044790A" w:rsidP="0044790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</w:rPr>
        <w:t>Portfolio Enhancement:</w:t>
      </w:r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The website you build serves as a tangible addition to your portfolio, showcasing your abilities and accomplishments to stakeholders.</w:t>
      </w:r>
    </w:p>
    <w:p w:rsidR="0044790A" w:rsidRPr="00E95771" w:rsidRDefault="0044790A" w:rsidP="0044790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</w:rPr>
        <w:t>Personalization:</w:t>
      </w:r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You have the freedom to choose the theme, content, and features of your website, allowing you to express your creativity and interests.</w:t>
      </w:r>
    </w:p>
    <w:p w:rsidR="0044790A" w:rsidRPr="00E95771" w:rsidRDefault="0044790A" w:rsidP="0044790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</w:rPr>
        <w:t>Professional Development:</w:t>
      </w:r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Engaging in the final project fosters professional growth by challenging you to problem-solve, make decisions, and manage the entire development and deployment process.</w:t>
      </w:r>
    </w:p>
    <w:p w:rsidR="0044790A" w:rsidRPr="00E95771" w:rsidRDefault="0044790A" w:rsidP="0044790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</w:rPr>
        <w:t>Networking Opportunities:</w:t>
      </w:r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Sharing your completed website with peers, mentors, and industry professionals provides networking opportunities and valuable feedback for improvement.</w:t>
      </w:r>
    </w:p>
    <w:p w:rsidR="0044790A" w:rsidRPr="00E95771" w:rsidRDefault="0044790A" w:rsidP="0044790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</w:rPr>
        <w:t>Career Advancement:</w:t>
      </w:r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Successfully completing the Final Project course demonstrates initiative, commitment, and competence, enhancing your prospects for career advancement in </w:t>
      </w:r>
      <w:proofErr w:type="spellStart"/>
      <w:r w:rsidRPr="00E95771">
        <w:rPr>
          <w:rFonts w:ascii="Times New Roman" w:eastAsia="Times New Roman" w:hAnsi="Times New Roman" w:cs="Times New Roman"/>
          <w:sz w:val="24"/>
          <w:szCs w:val="24"/>
        </w:rPr>
        <w:t>cybersecurity</w:t>
      </w:r>
      <w:proofErr w:type="spellEnd"/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and web development fields.</w:t>
      </w:r>
    </w:p>
    <w:p w:rsidR="0044790A" w:rsidRPr="00E95771" w:rsidRDefault="0044790A" w:rsidP="0044790A">
      <w:pPr>
        <w:pStyle w:val="ListParagraph"/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Objectives:</w:t>
      </w:r>
    </w:p>
    <w:p w:rsidR="0044790A" w:rsidRPr="00E95771" w:rsidRDefault="0044790A" w:rsidP="0044790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sz w:val="24"/>
          <w:szCs w:val="24"/>
        </w:rPr>
        <w:t>By the end of this course, you will:</w:t>
      </w:r>
    </w:p>
    <w:p w:rsidR="0044790A" w:rsidRPr="00E95771" w:rsidRDefault="0044790A" w:rsidP="0044790A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Plan, design, and develop a fully functional website incorporating </w:t>
      </w:r>
      <w:proofErr w:type="spellStart"/>
      <w:r w:rsidRPr="00E95771">
        <w:rPr>
          <w:rFonts w:ascii="Times New Roman" w:eastAsia="Times New Roman" w:hAnsi="Times New Roman" w:cs="Times New Roman"/>
          <w:sz w:val="24"/>
          <w:szCs w:val="24"/>
        </w:rPr>
        <w:t>cybersecurity</w:t>
      </w:r>
      <w:proofErr w:type="spellEnd"/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best practices.</w:t>
      </w:r>
    </w:p>
    <w:p w:rsidR="0044790A" w:rsidRPr="00E95771" w:rsidRDefault="0044790A" w:rsidP="0044790A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sz w:val="24"/>
          <w:szCs w:val="24"/>
        </w:rPr>
        <w:t>Apply secure coding techniques to mitigate common web vulnerabilities and ensure the security of your website.</w:t>
      </w:r>
    </w:p>
    <w:p w:rsidR="0044790A" w:rsidRPr="00E95771" w:rsidRDefault="0044790A" w:rsidP="0044790A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sz w:val="24"/>
          <w:szCs w:val="24"/>
        </w:rPr>
        <w:t>Implement interactive features, user authentication, and authorization mechanisms to enhance user experience and protect sensitive information.</w:t>
      </w:r>
    </w:p>
    <w:p w:rsidR="0044790A" w:rsidRPr="00E95771" w:rsidRDefault="0044790A" w:rsidP="0044790A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sz w:val="24"/>
          <w:szCs w:val="24"/>
        </w:rPr>
        <w:lastRenderedPageBreak/>
        <w:t>Optimize website performance, speed, and accessibility to provide an optimal user experience across devices and platforms.</w:t>
      </w:r>
    </w:p>
    <w:p w:rsidR="0044790A" w:rsidRPr="00E95771" w:rsidRDefault="0044790A" w:rsidP="0044790A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sz w:val="24"/>
          <w:szCs w:val="24"/>
        </w:rPr>
        <w:t>Deploy your website using industry-standard tools and platforms, ensuring reliability, scalability, and security.</w:t>
      </w:r>
    </w:p>
    <w:p w:rsidR="0044790A" w:rsidRPr="00E95771" w:rsidRDefault="0044790A" w:rsidP="0044790A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sz w:val="24"/>
          <w:szCs w:val="24"/>
        </w:rPr>
        <w:t>Demonstrate effective project management skills, including requirement analysis, task prioritization, and time management, throughout the development lifecycle.</w:t>
      </w:r>
    </w:p>
    <w:p w:rsidR="0044790A" w:rsidRPr="00E95771" w:rsidRDefault="0044790A" w:rsidP="0044790A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sz w:val="24"/>
          <w:szCs w:val="24"/>
        </w:rPr>
        <w:t>Present and showcase your completed website to peers, mentors, and potential stakeholders, articulating design decisions, technical considerations, and security measures implemented.</w:t>
      </w:r>
    </w:p>
    <w:p w:rsidR="0044790A" w:rsidRPr="00E95771" w:rsidRDefault="0044790A" w:rsidP="0044790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b/>
          <w:bCs/>
          <w:sz w:val="24"/>
          <w:szCs w:val="24"/>
        </w:rPr>
        <w:t>Prerequisites:</w:t>
      </w:r>
    </w:p>
    <w:p w:rsidR="0044790A" w:rsidRPr="00E95771" w:rsidRDefault="0044790A" w:rsidP="0044790A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Completion of prerequisite </w:t>
      </w:r>
      <w:proofErr w:type="spellStart"/>
      <w:r w:rsidRPr="00E95771">
        <w:rPr>
          <w:rFonts w:ascii="Times New Roman" w:eastAsia="Times New Roman" w:hAnsi="Times New Roman" w:cs="Times New Roman"/>
          <w:sz w:val="24"/>
          <w:szCs w:val="24"/>
        </w:rPr>
        <w:t>cybersecurity</w:t>
      </w:r>
      <w:proofErr w:type="spellEnd"/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courses or equivalent knowledge and experience.</w:t>
      </w:r>
    </w:p>
    <w:p w:rsidR="0044790A" w:rsidRPr="00E95771" w:rsidRDefault="0044790A" w:rsidP="0044790A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sz w:val="24"/>
          <w:szCs w:val="24"/>
        </w:rPr>
        <w:t>Proficiency in web development technologies such as HTML, CSS, JavaScript, and web frameworks (if applicable).</w:t>
      </w:r>
    </w:p>
    <w:p w:rsidR="0044790A" w:rsidRPr="00E95771" w:rsidRDefault="0044790A" w:rsidP="0044790A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Familiarity with </w:t>
      </w:r>
      <w:proofErr w:type="spellStart"/>
      <w:r w:rsidRPr="00E95771">
        <w:rPr>
          <w:rFonts w:ascii="Times New Roman" w:eastAsia="Times New Roman" w:hAnsi="Times New Roman" w:cs="Times New Roman"/>
          <w:sz w:val="24"/>
          <w:szCs w:val="24"/>
        </w:rPr>
        <w:t>cybersecurity</w:t>
      </w:r>
      <w:proofErr w:type="spellEnd"/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principles, web vulnerabilities, and secure coding practices.</w:t>
      </w:r>
    </w:p>
    <w:p w:rsidR="0044790A" w:rsidRPr="00E95771" w:rsidRDefault="0044790A" w:rsidP="0044790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771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Conclusion:</w:t>
      </w:r>
    </w:p>
    <w:p w:rsidR="002B6EE5" w:rsidRDefault="0044790A" w:rsidP="0044790A"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The Final Project course offers a unique opportunity to apply your </w:t>
      </w:r>
      <w:proofErr w:type="spellStart"/>
      <w:r w:rsidRPr="00E95771">
        <w:rPr>
          <w:rFonts w:ascii="Times New Roman" w:eastAsia="Times New Roman" w:hAnsi="Times New Roman" w:cs="Times New Roman"/>
          <w:sz w:val="24"/>
          <w:szCs w:val="24"/>
        </w:rPr>
        <w:t>cybersecurity</w:t>
      </w:r>
      <w:proofErr w:type="spellEnd"/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knowledge and skills in a practical, real-world context. By building and deploying your own website, you will not only demonstrate your technical abilities but also showcase your creativity, problem-solving capabilities, and commitment to </w:t>
      </w:r>
      <w:proofErr w:type="spellStart"/>
      <w:r w:rsidRPr="00E95771">
        <w:rPr>
          <w:rFonts w:ascii="Times New Roman" w:eastAsia="Times New Roman" w:hAnsi="Times New Roman" w:cs="Times New Roman"/>
          <w:sz w:val="24"/>
          <w:szCs w:val="24"/>
        </w:rPr>
        <w:t>cybersecurity</w:t>
      </w:r>
      <w:proofErr w:type="spellEnd"/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excellence. Embark on this exciting journey, and let your imagination and expertise shine as you create a secure, functional, and impactful website that reflects your professional identity and aspirations. Join us in the Final Project course and take the next step towards advancing your career in </w:t>
      </w:r>
      <w:proofErr w:type="spellStart"/>
      <w:r w:rsidRPr="00E95771">
        <w:rPr>
          <w:rFonts w:ascii="Times New Roman" w:eastAsia="Times New Roman" w:hAnsi="Times New Roman" w:cs="Times New Roman"/>
          <w:sz w:val="24"/>
          <w:szCs w:val="24"/>
        </w:rPr>
        <w:t>cybersecurity</w:t>
      </w:r>
      <w:proofErr w:type="spellEnd"/>
      <w:r w:rsidRPr="00E95771">
        <w:rPr>
          <w:rFonts w:ascii="Times New Roman" w:eastAsia="Times New Roman" w:hAnsi="Times New Roman" w:cs="Times New Roman"/>
          <w:sz w:val="24"/>
          <w:szCs w:val="24"/>
        </w:rPr>
        <w:t xml:space="preserve"> and web development</w:t>
      </w:r>
      <w:bookmarkStart w:id="0" w:name="_GoBack"/>
      <w:bookmarkEnd w:id="0"/>
    </w:p>
    <w:sectPr w:rsidR="002B6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A89"/>
    <w:multiLevelType w:val="multilevel"/>
    <w:tmpl w:val="545C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C536E9"/>
    <w:multiLevelType w:val="multilevel"/>
    <w:tmpl w:val="C330B6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ED361A"/>
    <w:multiLevelType w:val="multilevel"/>
    <w:tmpl w:val="9B7A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481D08"/>
    <w:multiLevelType w:val="hybridMultilevel"/>
    <w:tmpl w:val="2F8C5F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2B3CC9"/>
    <w:multiLevelType w:val="multilevel"/>
    <w:tmpl w:val="28BC2CB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0A"/>
    <w:rsid w:val="002B6EE5"/>
    <w:rsid w:val="0044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EYE INFORMATIQUE</dc:creator>
  <cp:lastModifiedBy>THE EYE INFORMATIQUE</cp:lastModifiedBy>
  <cp:revision>1</cp:revision>
  <dcterms:created xsi:type="dcterms:W3CDTF">2024-05-30T22:38:00Z</dcterms:created>
  <dcterms:modified xsi:type="dcterms:W3CDTF">2024-05-30T22:55:00Z</dcterms:modified>
</cp:coreProperties>
</file>